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B2AB7" w:rsidRDefault="00B97473">
      <w:pPr>
        <w:rPr>
          <w:rFonts w:ascii="Tahoma" w:hAnsi="Tahoma" w:cs="Tahoma"/>
          <w:sz w:val="20"/>
          <w:szCs w:val="20"/>
        </w:rPr>
      </w:pPr>
      <w:r w:rsidRPr="006B2AB7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6B2AB7" w:rsidRDefault="00424A5A">
      <w:pPr>
        <w:rPr>
          <w:rFonts w:ascii="Tahoma" w:hAnsi="Tahoma" w:cs="Tahoma"/>
          <w:sz w:val="20"/>
          <w:szCs w:val="20"/>
        </w:rPr>
      </w:pPr>
    </w:p>
    <w:p w:rsidR="00424A5A" w:rsidRPr="006B2AB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B2A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B2AB7">
        <w:tc>
          <w:tcPr>
            <w:tcW w:w="1080" w:type="dxa"/>
            <w:vAlign w:val="center"/>
          </w:tcPr>
          <w:p w:rsidR="00424A5A" w:rsidRPr="006B2AB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2A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B2AB7" w:rsidRDefault="00B9747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B2AB7">
              <w:rPr>
                <w:rFonts w:ascii="Tahoma" w:hAnsi="Tahoma" w:cs="Tahoma"/>
                <w:color w:val="0000FF"/>
                <w:sz w:val="20"/>
                <w:szCs w:val="20"/>
              </w:rPr>
              <w:t>43001-15/2021</w:t>
            </w:r>
            <w:r w:rsidR="006B2AB7" w:rsidRPr="006B2AB7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6B2AB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B2AB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2A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B2AB7" w:rsidRDefault="00B9747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B2AB7">
              <w:rPr>
                <w:rFonts w:ascii="Tahoma" w:hAnsi="Tahoma" w:cs="Tahoma"/>
                <w:color w:val="0000FF"/>
                <w:sz w:val="20"/>
                <w:szCs w:val="20"/>
              </w:rPr>
              <w:t>A-41/21 G</w:t>
            </w:r>
            <w:r w:rsidR="00424A5A" w:rsidRPr="006B2A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B2AB7">
        <w:tc>
          <w:tcPr>
            <w:tcW w:w="1080" w:type="dxa"/>
            <w:vAlign w:val="center"/>
          </w:tcPr>
          <w:p w:rsidR="00424A5A" w:rsidRPr="006B2AB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2A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B2AB7" w:rsidRDefault="00B9747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B2AB7">
              <w:rPr>
                <w:rFonts w:ascii="Tahoma" w:hAnsi="Tahoma" w:cs="Tahoma"/>
                <w:color w:val="0000FF"/>
                <w:sz w:val="20"/>
                <w:szCs w:val="20"/>
              </w:rPr>
              <w:t>11.03.2021</w:t>
            </w:r>
          </w:p>
        </w:tc>
        <w:tc>
          <w:tcPr>
            <w:tcW w:w="1080" w:type="dxa"/>
            <w:vAlign w:val="center"/>
          </w:tcPr>
          <w:p w:rsidR="00424A5A" w:rsidRPr="006B2AB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B2AB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2A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B2AB7" w:rsidRDefault="00B9747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B2AB7">
              <w:rPr>
                <w:rFonts w:ascii="Tahoma" w:hAnsi="Tahoma" w:cs="Tahoma"/>
                <w:color w:val="0000FF"/>
                <w:sz w:val="20"/>
                <w:szCs w:val="20"/>
              </w:rPr>
              <w:t>2431-21-000164/0</w:t>
            </w:r>
          </w:p>
        </w:tc>
      </w:tr>
    </w:tbl>
    <w:p w:rsidR="00424A5A" w:rsidRPr="006B2A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B2AB7" w:rsidRDefault="00424A5A">
      <w:pPr>
        <w:rPr>
          <w:rFonts w:ascii="Tahoma" w:hAnsi="Tahoma" w:cs="Tahoma"/>
          <w:sz w:val="20"/>
          <w:szCs w:val="20"/>
        </w:rPr>
      </w:pPr>
    </w:p>
    <w:p w:rsidR="00556816" w:rsidRPr="006B2AB7" w:rsidRDefault="00556816">
      <w:pPr>
        <w:rPr>
          <w:rFonts w:ascii="Tahoma" w:hAnsi="Tahoma" w:cs="Tahoma"/>
          <w:sz w:val="20"/>
          <w:szCs w:val="20"/>
        </w:rPr>
      </w:pPr>
    </w:p>
    <w:p w:rsidR="00424A5A" w:rsidRPr="006B2AB7" w:rsidRDefault="00424A5A">
      <w:pPr>
        <w:rPr>
          <w:rFonts w:ascii="Tahoma" w:hAnsi="Tahoma" w:cs="Tahoma"/>
          <w:sz w:val="20"/>
          <w:szCs w:val="20"/>
        </w:rPr>
      </w:pPr>
    </w:p>
    <w:p w:rsidR="00556816" w:rsidRPr="006B2AB7" w:rsidRDefault="00556816">
      <w:pPr>
        <w:rPr>
          <w:rFonts w:ascii="Tahoma" w:hAnsi="Tahoma" w:cs="Tahoma"/>
          <w:sz w:val="20"/>
          <w:szCs w:val="20"/>
        </w:rPr>
      </w:pPr>
    </w:p>
    <w:p w:rsidR="00556816" w:rsidRPr="006B2AB7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B2AB7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6B2AB7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B2A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6B2AB7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B2AB7">
        <w:tc>
          <w:tcPr>
            <w:tcW w:w="9288" w:type="dxa"/>
          </w:tcPr>
          <w:p w:rsidR="006B2AB7" w:rsidRPr="006B2AB7" w:rsidRDefault="00B9747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B2AB7">
              <w:rPr>
                <w:rFonts w:ascii="Tahoma" w:hAnsi="Tahoma" w:cs="Tahoma"/>
                <w:b/>
                <w:szCs w:val="20"/>
              </w:rPr>
              <w:t xml:space="preserve">Nadomestna gradnja mostu čez Poljansko Soro v Gorenji vasi (KR0175) </w:t>
            </w:r>
          </w:p>
          <w:p w:rsidR="00556816" w:rsidRPr="006B2AB7" w:rsidRDefault="00B9747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B2AB7">
              <w:rPr>
                <w:rFonts w:ascii="Tahoma" w:hAnsi="Tahoma" w:cs="Tahoma"/>
                <w:b/>
                <w:szCs w:val="20"/>
              </w:rPr>
              <w:t>na R2-407/1144 v km 0,010</w:t>
            </w:r>
          </w:p>
        </w:tc>
      </w:tr>
    </w:tbl>
    <w:p w:rsidR="00556816" w:rsidRPr="006B2AB7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6B2AB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6B2AB7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6B2AB7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6B2AB7" w:rsidRPr="006B2AB7">
        <w:rPr>
          <w:rFonts w:ascii="Tahoma" w:hAnsi="Tahoma" w:cs="Tahoma"/>
          <w:szCs w:val="20"/>
        </w:rPr>
        <w:t xml:space="preserve">Na </w:t>
      </w:r>
      <w:r w:rsidRPr="006B2AB7">
        <w:rPr>
          <w:rFonts w:ascii="Tahoma" w:hAnsi="Tahoma" w:cs="Tahoma"/>
          <w:szCs w:val="20"/>
        </w:rPr>
        <w:t xml:space="preserve">naročnikovi spletni strani </w:t>
      </w:r>
      <w:r w:rsidR="006B2AB7" w:rsidRPr="006B2AB7">
        <w:rPr>
          <w:rFonts w:ascii="Tahoma" w:hAnsi="Tahoma" w:cs="Tahoma"/>
          <w:szCs w:val="20"/>
        </w:rPr>
        <w:t xml:space="preserve">je </w:t>
      </w:r>
      <w:r w:rsidRPr="006B2AB7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6B2AB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B2AB7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B2AB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B2AB7">
        <w:trPr>
          <w:trHeight w:val="3511"/>
        </w:trPr>
        <w:tc>
          <w:tcPr>
            <w:tcW w:w="9287" w:type="dxa"/>
          </w:tcPr>
          <w:p w:rsidR="00F96155" w:rsidRPr="006B2AB7" w:rsidRDefault="00F96155" w:rsidP="00F9615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6B2AB7">
              <w:rPr>
                <w:rFonts w:ascii="Tahoma" w:hAnsi="Tahoma" w:cs="Tahoma"/>
                <w:szCs w:val="20"/>
              </w:rPr>
              <w:t xml:space="preserve">Spremeni se enota mere v popisu del v poglavju Ceste pri postavki 12 411 iz m2 v m'. </w:t>
            </w:r>
          </w:p>
          <w:p w:rsidR="0091431F" w:rsidRPr="006B2AB7" w:rsidRDefault="0091431F" w:rsidP="00F9615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5300"/>
              <w:gridCol w:w="480"/>
              <w:gridCol w:w="820"/>
            </w:tblGrid>
            <w:tr w:rsidR="0091431F" w:rsidRPr="006B2AB7" w:rsidTr="0091431F">
              <w:trPr>
                <w:trHeight w:val="510"/>
              </w:trPr>
              <w:tc>
                <w:tcPr>
                  <w:tcW w:w="800" w:type="dxa"/>
                  <w:shd w:val="clear" w:color="auto" w:fill="auto"/>
                  <w:noWrap/>
                  <w:hideMark/>
                </w:tcPr>
                <w:p w:rsidR="0091431F" w:rsidRPr="006B2AB7" w:rsidRDefault="0091431F" w:rsidP="0091431F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>12 411</w:t>
                  </w:r>
                </w:p>
              </w:tc>
              <w:tc>
                <w:tcPr>
                  <w:tcW w:w="5300" w:type="dxa"/>
                  <w:shd w:val="clear" w:color="auto" w:fill="auto"/>
                  <w:vAlign w:val="bottom"/>
                  <w:hideMark/>
                </w:tcPr>
                <w:p w:rsidR="0091431F" w:rsidRPr="006B2AB7" w:rsidRDefault="0091431F" w:rsidP="0091431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>Porušitev in odstranitev prepusta iz cevi s premerom do 120 cm</w:t>
                  </w:r>
                </w:p>
              </w:tc>
              <w:tc>
                <w:tcPr>
                  <w:tcW w:w="480" w:type="dxa"/>
                  <w:shd w:val="clear" w:color="auto" w:fill="auto"/>
                  <w:noWrap/>
                  <w:vAlign w:val="bottom"/>
                  <w:hideMark/>
                </w:tcPr>
                <w:p w:rsidR="0091431F" w:rsidRPr="006B2AB7" w:rsidRDefault="0091431F" w:rsidP="0091431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>m'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91431F" w:rsidRPr="006B2AB7" w:rsidRDefault="0091431F" w:rsidP="0091431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>5,00</w:t>
                  </w:r>
                </w:p>
              </w:tc>
            </w:tr>
          </w:tbl>
          <w:p w:rsidR="00F96155" w:rsidRPr="006B2AB7" w:rsidRDefault="00F96155" w:rsidP="00F9615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</w:p>
          <w:p w:rsidR="00F96155" w:rsidRPr="006B2AB7" w:rsidRDefault="00F96155" w:rsidP="00F9615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6B2AB7">
              <w:rPr>
                <w:rFonts w:ascii="Tahoma" w:hAnsi="Tahoma" w:cs="Tahoma"/>
                <w:szCs w:val="20"/>
              </w:rPr>
              <w:t>Definira se enota</w:t>
            </w:r>
            <w:bookmarkStart w:id="0" w:name="_GoBack"/>
            <w:bookmarkEnd w:id="0"/>
            <w:r w:rsidRPr="006B2AB7">
              <w:rPr>
                <w:rFonts w:ascii="Tahoma" w:hAnsi="Tahoma" w:cs="Tahoma"/>
                <w:szCs w:val="20"/>
              </w:rPr>
              <w:t xml:space="preserve"> mere v popisu del v poglavju Most pri postavki 11 241.</w:t>
            </w:r>
          </w:p>
          <w:p w:rsidR="00F96155" w:rsidRPr="006B2AB7" w:rsidRDefault="00F96155" w:rsidP="00F9615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160"/>
              <w:gridCol w:w="5443"/>
              <w:gridCol w:w="1276"/>
              <w:gridCol w:w="1321"/>
            </w:tblGrid>
            <w:tr w:rsidR="0091431F" w:rsidRPr="006B2AB7" w:rsidTr="0091431F">
              <w:trPr>
                <w:trHeight w:val="295"/>
              </w:trPr>
              <w:tc>
                <w:tcPr>
                  <w:tcW w:w="800" w:type="dxa"/>
                  <w:shd w:val="clear" w:color="auto" w:fill="auto"/>
                  <w:noWrap/>
                  <w:hideMark/>
                </w:tcPr>
                <w:p w:rsidR="0091431F" w:rsidRPr="006B2AB7" w:rsidRDefault="0091431F" w:rsidP="0091431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>11 241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  <w:hideMark/>
                </w:tcPr>
                <w:p w:rsidR="0091431F" w:rsidRPr="006B2AB7" w:rsidRDefault="0091431F" w:rsidP="0091431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040" w:type="dxa"/>
                  <w:gridSpan w:val="3"/>
                  <w:shd w:val="clear" w:color="auto" w:fill="auto"/>
                  <w:hideMark/>
                </w:tcPr>
                <w:p w:rsidR="0091431F" w:rsidRPr="006B2AB7" w:rsidRDefault="0091431F" w:rsidP="0091431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>Zakoličba</w:t>
                  </w:r>
                  <w:proofErr w:type="spellEnd"/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 xml:space="preserve"> in zavarovanje osi začasne ceste, skupaj z </w:t>
                  </w:r>
                  <w:proofErr w:type="spellStart"/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>zakoličbo</w:t>
                  </w:r>
                  <w:proofErr w:type="spellEnd"/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 xml:space="preserve"> opornikov </w:t>
                  </w:r>
                </w:p>
              </w:tc>
            </w:tr>
            <w:tr w:rsidR="0091431F" w:rsidRPr="006B2AB7" w:rsidTr="0091431F">
              <w:trPr>
                <w:trHeight w:val="255"/>
              </w:trPr>
              <w:tc>
                <w:tcPr>
                  <w:tcW w:w="800" w:type="dxa"/>
                  <w:shd w:val="clear" w:color="auto" w:fill="auto"/>
                  <w:noWrap/>
                  <w:hideMark/>
                </w:tcPr>
                <w:p w:rsidR="0091431F" w:rsidRPr="006B2AB7" w:rsidRDefault="0091431F" w:rsidP="0091431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91431F" w:rsidRPr="006B2AB7" w:rsidRDefault="0091431F" w:rsidP="0091431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  <w:vAlign w:val="bottom"/>
                  <w:hideMark/>
                </w:tcPr>
                <w:p w:rsidR="0091431F" w:rsidRPr="006B2AB7" w:rsidRDefault="0091431F" w:rsidP="0091431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  <w:hideMark/>
                </w:tcPr>
                <w:p w:rsidR="0091431F" w:rsidRPr="006B2AB7" w:rsidRDefault="0091431F" w:rsidP="0091431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91431F" w:rsidRPr="006B2AB7" w:rsidRDefault="0091431F" w:rsidP="0091431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1431F" w:rsidRPr="006B2AB7" w:rsidTr="0091431F">
              <w:trPr>
                <w:trHeight w:val="255"/>
              </w:trPr>
              <w:tc>
                <w:tcPr>
                  <w:tcW w:w="800" w:type="dxa"/>
                  <w:shd w:val="clear" w:color="auto" w:fill="auto"/>
                  <w:noWrap/>
                  <w:hideMark/>
                </w:tcPr>
                <w:p w:rsidR="0091431F" w:rsidRPr="006B2AB7" w:rsidRDefault="0091431F" w:rsidP="0091431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91431F" w:rsidRPr="006B2AB7" w:rsidRDefault="0091431F" w:rsidP="0091431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  <w:vAlign w:val="bottom"/>
                  <w:hideMark/>
                </w:tcPr>
                <w:p w:rsidR="0091431F" w:rsidRPr="006B2AB7" w:rsidRDefault="0091431F" w:rsidP="0091431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  <w:hideMark/>
                </w:tcPr>
                <w:p w:rsidR="0091431F" w:rsidRPr="006B2AB7" w:rsidRDefault="0091431F" w:rsidP="0091431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91431F" w:rsidRPr="006B2AB7" w:rsidRDefault="0091431F" w:rsidP="0091431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>€ 0,00</w:t>
                  </w:r>
                </w:p>
              </w:tc>
            </w:tr>
          </w:tbl>
          <w:p w:rsidR="0091431F" w:rsidRPr="006B2AB7" w:rsidRDefault="0091431F" w:rsidP="00F9615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</w:p>
          <w:p w:rsidR="00F96155" w:rsidRPr="006B2AB7" w:rsidRDefault="00F96155" w:rsidP="00F9615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6B2AB7">
              <w:rPr>
                <w:rFonts w:ascii="Tahoma" w:hAnsi="Tahoma" w:cs="Tahoma"/>
                <w:szCs w:val="20"/>
              </w:rPr>
              <w:t>Popravi se količina v popisu del v poglavju Most pri postavki 59 946 iz 12 na 25,40.</w:t>
            </w:r>
          </w:p>
          <w:p w:rsidR="00556816" w:rsidRPr="006B2AB7" w:rsidRDefault="00556816" w:rsidP="00F96155">
            <w:pPr>
              <w:pStyle w:val="BodyText2"/>
              <w:jc w:val="left"/>
              <w:rPr>
                <w:rFonts w:ascii="Tahoma" w:hAnsi="Tahoma" w:cs="Tahoma"/>
                <w:b/>
                <w:szCs w:val="20"/>
              </w:rPr>
            </w:pP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160"/>
              <w:gridCol w:w="5443"/>
              <w:gridCol w:w="1276"/>
              <w:gridCol w:w="1321"/>
            </w:tblGrid>
            <w:tr w:rsidR="0091431F" w:rsidRPr="006B2AB7" w:rsidTr="0091431F">
              <w:trPr>
                <w:trHeight w:val="1296"/>
              </w:trPr>
              <w:tc>
                <w:tcPr>
                  <w:tcW w:w="800" w:type="dxa"/>
                  <w:shd w:val="clear" w:color="auto" w:fill="auto"/>
                  <w:noWrap/>
                  <w:hideMark/>
                </w:tcPr>
                <w:p w:rsidR="0091431F" w:rsidRPr="006B2AB7" w:rsidRDefault="0091431F" w:rsidP="0091431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>59 946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91431F" w:rsidRPr="006B2AB7" w:rsidRDefault="0091431F" w:rsidP="0091431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040" w:type="dxa"/>
                  <w:gridSpan w:val="3"/>
                  <w:shd w:val="clear" w:color="auto" w:fill="auto"/>
                  <w:hideMark/>
                </w:tcPr>
                <w:p w:rsidR="0091431F" w:rsidRPr="006B2AB7" w:rsidRDefault="0091431F" w:rsidP="0091431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 xml:space="preserve">Izvedba dilatacije s pomično zmogljivostjo min +- 1,5 cm (npr. </w:t>
                  </w:r>
                  <w:proofErr w:type="spellStart"/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>Mageba</w:t>
                  </w:r>
                  <w:proofErr w:type="spellEnd"/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>polyflex</w:t>
                  </w:r>
                  <w:proofErr w:type="spellEnd"/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>advanced</w:t>
                  </w:r>
                  <w:proofErr w:type="spellEnd"/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 xml:space="preserve"> PU, dilatacije s kovinskimi profili in gumijastim tesnilom….). Dilatacija mora biti izdelana v skladu z ETAG 0032 in mora imeti evropsko tehnično dovoljenje. V ceni zajeta dobava in vgradnja dilatacije v pripravljen utor.  Dilatacijo je potrebno vgraditi spomladi ali pozno v jeseni, ko je temperatura konstrukcije 10º-15°C</w:t>
                  </w:r>
                </w:p>
              </w:tc>
            </w:tr>
            <w:tr w:rsidR="0091431F" w:rsidRPr="006B2AB7" w:rsidTr="0091431F">
              <w:trPr>
                <w:trHeight w:val="255"/>
              </w:trPr>
              <w:tc>
                <w:tcPr>
                  <w:tcW w:w="800" w:type="dxa"/>
                  <w:shd w:val="clear" w:color="auto" w:fill="auto"/>
                  <w:noWrap/>
                  <w:hideMark/>
                </w:tcPr>
                <w:p w:rsidR="0091431F" w:rsidRPr="006B2AB7" w:rsidRDefault="0091431F" w:rsidP="0091431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  <w:hideMark/>
                </w:tcPr>
                <w:p w:rsidR="0091431F" w:rsidRPr="006B2AB7" w:rsidRDefault="0091431F" w:rsidP="0091431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  <w:vAlign w:val="bottom"/>
                  <w:hideMark/>
                </w:tcPr>
                <w:p w:rsidR="0091431F" w:rsidRPr="006B2AB7" w:rsidRDefault="0091431F" w:rsidP="0091431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  <w:hideMark/>
                </w:tcPr>
                <w:p w:rsidR="0091431F" w:rsidRPr="006B2AB7" w:rsidRDefault="0091431F" w:rsidP="0091431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91431F" w:rsidRPr="006B2AB7" w:rsidRDefault="0091431F" w:rsidP="0091431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1431F" w:rsidRPr="006B2AB7" w:rsidTr="0091431F">
              <w:trPr>
                <w:trHeight w:val="285"/>
              </w:trPr>
              <w:tc>
                <w:tcPr>
                  <w:tcW w:w="800" w:type="dxa"/>
                  <w:shd w:val="clear" w:color="auto" w:fill="auto"/>
                  <w:noWrap/>
                  <w:hideMark/>
                </w:tcPr>
                <w:p w:rsidR="0091431F" w:rsidRPr="006B2AB7" w:rsidRDefault="0091431F" w:rsidP="0091431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  <w:hideMark/>
                </w:tcPr>
                <w:p w:rsidR="0091431F" w:rsidRPr="006B2AB7" w:rsidRDefault="0091431F" w:rsidP="0091431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  <w:vAlign w:val="bottom"/>
                  <w:hideMark/>
                </w:tcPr>
                <w:p w:rsidR="0091431F" w:rsidRPr="006B2AB7" w:rsidRDefault="0091431F" w:rsidP="0091431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>m</w:t>
                  </w:r>
                  <w:r w:rsidRPr="006B2AB7">
                    <w:rPr>
                      <w:rFonts w:ascii="Tahoma" w:hAnsi="Tahoma" w:cs="Tahoma"/>
                      <w:sz w:val="20"/>
                      <w:szCs w:val="20"/>
                      <w:vertAlign w:val="superscript"/>
                    </w:rPr>
                    <w:t xml:space="preserve">1   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  <w:hideMark/>
                </w:tcPr>
                <w:p w:rsidR="0091431F" w:rsidRPr="006B2AB7" w:rsidRDefault="0091431F" w:rsidP="0091431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>25,40</w:t>
                  </w:r>
                </w:p>
              </w:tc>
              <w:tc>
                <w:tcPr>
                  <w:tcW w:w="1321" w:type="dxa"/>
                  <w:shd w:val="clear" w:color="auto" w:fill="auto"/>
                  <w:noWrap/>
                  <w:vAlign w:val="bottom"/>
                  <w:hideMark/>
                </w:tcPr>
                <w:p w:rsidR="0091431F" w:rsidRPr="006B2AB7" w:rsidRDefault="0091431F" w:rsidP="0091431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B2AB7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</w:tr>
          </w:tbl>
          <w:p w:rsidR="0091431F" w:rsidRPr="006B2AB7" w:rsidRDefault="0091431F" w:rsidP="00F96155">
            <w:pPr>
              <w:pStyle w:val="BodyText2"/>
              <w:jc w:val="left"/>
              <w:rPr>
                <w:rFonts w:ascii="Tahoma" w:hAnsi="Tahoma" w:cs="Tahoma"/>
                <w:b/>
                <w:szCs w:val="20"/>
              </w:rPr>
            </w:pPr>
          </w:p>
          <w:p w:rsidR="0091431F" w:rsidRPr="006B2AB7" w:rsidRDefault="0091431F" w:rsidP="00F96155">
            <w:pPr>
              <w:pStyle w:val="BodyText2"/>
              <w:jc w:val="lef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6B2AB7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6B2AB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6B2AB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B2AB7">
        <w:rPr>
          <w:rFonts w:ascii="Tahoma" w:hAnsi="Tahoma" w:cs="Tahoma"/>
          <w:szCs w:val="20"/>
        </w:rPr>
        <w:t>Spremembe</w:t>
      </w:r>
      <w:r w:rsidR="00556816" w:rsidRPr="006B2AB7">
        <w:rPr>
          <w:rFonts w:ascii="Tahoma" w:hAnsi="Tahoma" w:cs="Tahoma"/>
          <w:szCs w:val="20"/>
        </w:rPr>
        <w:t xml:space="preserve"> </w:t>
      </w:r>
      <w:r w:rsidRPr="006B2AB7">
        <w:rPr>
          <w:rFonts w:ascii="Tahoma" w:hAnsi="Tahoma" w:cs="Tahoma"/>
          <w:szCs w:val="20"/>
        </w:rPr>
        <w:t>so</w:t>
      </w:r>
      <w:r w:rsidR="00556816" w:rsidRPr="006B2AB7">
        <w:rPr>
          <w:rFonts w:ascii="Tahoma" w:hAnsi="Tahoma" w:cs="Tahoma"/>
          <w:szCs w:val="20"/>
        </w:rPr>
        <w:t xml:space="preserve"> sestavni del razpisne dokumentacije in </w:t>
      </w:r>
      <w:r w:rsidRPr="006B2AB7">
        <w:rPr>
          <w:rFonts w:ascii="Tahoma" w:hAnsi="Tahoma" w:cs="Tahoma"/>
          <w:szCs w:val="20"/>
        </w:rPr>
        <w:t>jih</w:t>
      </w:r>
      <w:r w:rsidR="00556816" w:rsidRPr="006B2AB7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6B2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A4" w:rsidRDefault="006C55A4">
      <w:r>
        <w:separator/>
      </w:r>
    </w:p>
  </w:endnote>
  <w:endnote w:type="continuationSeparator" w:id="0">
    <w:p w:rsidR="006C55A4" w:rsidRDefault="006C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73" w:rsidRDefault="00B97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B2AB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B9747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747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747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A4" w:rsidRDefault="006C55A4">
      <w:r>
        <w:separator/>
      </w:r>
    </w:p>
  </w:footnote>
  <w:footnote w:type="continuationSeparator" w:id="0">
    <w:p w:rsidR="006C55A4" w:rsidRDefault="006C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73" w:rsidRDefault="00B97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73" w:rsidRDefault="00B97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73" w:rsidRDefault="00B97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73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6B2AB7"/>
    <w:rsid w:val="006C55A4"/>
    <w:rsid w:val="00886791"/>
    <w:rsid w:val="008F314A"/>
    <w:rsid w:val="0091431F"/>
    <w:rsid w:val="00A05C73"/>
    <w:rsid w:val="00A17575"/>
    <w:rsid w:val="00A6626B"/>
    <w:rsid w:val="00AB6E6C"/>
    <w:rsid w:val="00B05C73"/>
    <w:rsid w:val="00B97473"/>
    <w:rsid w:val="00BA38BA"/>
    <w:rsid w:val="00E51016"/>
    <w:rsid w:val="00EB24F7"/>
    <w:rsid w:val="00F93A64"/>
    <w:rsid w:val="00F9615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3F0187"/>
  <w15:chartTrackingRefBased/>
  <w15:docId w15:val="{C07C5789-515E-4E80-B892-29AAD2CC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F9615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5</TotalTime>
  <Pages>1</Pages>
  <Words>219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4</cp:revision>
  <cp:lastPrinted>2021-03-11T13:41:00Z</cp:lastPrinted>
  <dcterms:created xsi:type="dcterms:W3CDTF">2021-03-11T12:48:00Z</dcterms:created>
  <dcterms:modified xsi:type="dcterms:W3CDTF">2021-03-11T13:41:00Z</dcterms:modified>
</cp:coreProperties>
</file>